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EA7" w:rsidRPr="00133A62" w:rsidRDefault="00FE4EA7" w:rsidP="00FE4EA7">
      <w:pPr>
        <w:jc w:val="center"/>
        <w:rPr>
          <w:bCs/>
          <w:sz w:val="28"/>
          <w:szCs w:val="28"/>
        </w:rPr>
      </w:pPr>
      <w:r w:rsidRPr="00133A62">
        <w:rPr>
          <w:bCs/>
          <w:sz w:val="28"/>
          <w:szCs w:val="28"/>
        </w:rPr>
        <w:t>СОВЕТ ДЕПУТАТОВ</w:t>
      </w:r>
    </w:p>
    <w:p w:rsidR="00FE4EA7" w:rsidRPr="00133A62" w:rsidRDefault="00FE4EA7" w:rsidP="00FE4EA7">
      <w:pPr>
        <w:jc w:val="center"/>
        <w:rPr>
          <w:bCs/>
          <w:sz w:val="28"/>
          <w:szCs w:val="28"/>
        </w:rPr>
      </w:pPr>
      <w:r w:rsidRPr="00133A62">
        <w:rPr>
          <w:bCs/>
          <w:sz w:val="28"/>
          <w:szCs w:val="28"/>
        </w:rPr>
        <w:t xml:space="preserve">КИСЕЛЕВСКОГО СЕЛЬСКОГО ПОСЕЛЕНИЯ </w:t>
      </w:r>
    </w:p>
    <w:p w:rsidR="00FE4EA7" w:rsidRPr="00133A62" w:rsidRDefault="00FE4EA7" w:rsidP="00FE4EA7">
      <w:pPr>
        <w:jc w:val="center"/>
        <w:rPr>
          <w:bCs/>
          <w:sz w:val="28"/>
          <w:szCs w:val="28"/>
        </w:rPr>
      </w:pPr>
      <w:proofErr w:type="spellStart"/>
      <w:r w:rsidRPr="00133A62">
        <w:rPr>
          <w:bCs/>
          <w:sz w:val="28"/>
          <w:szCs w:val="28"/>
        </w:rPr>
        <w:t>Ульчского</w:t>
      </w:r>
      <w:proofErr w:type="spellEnd"/>
      <w:r w:rsidRPr="00133A62">
        <w:rPr>
          <w:bCs/>
          <w:sz w:val="28"/>
          <w:szCs w:val="28"/>
        </w:rPr>
        <w:t xml:space="preserve"> муниципального района Хабаровского края</w:t>
      </w:r>
    </w:p>
    <w:p w:rsidR="00FE4EA7" w:rsidRPr="00133A62" w:rsidRDefault="00FE4EA7" w:rsidP="00FE4EA7">
      <w:pPr>
        <w:jc w:val="center"/>
        <w:rPr>
          <w:bCs/>
          <w:sz w:val="28"/>
          <w:szCs w:val="28"/>
        </w:rPr>
      </w:pPr>
    </w:p>
    <w:p w:rsidR="00FE4EA7" w:rsidRPr="00133A62" w:rsidRDefault="00FE4EA7" w:rsidP="00FE4EA7">
      <w:pPr>
        <w:jc w:val="center"/>
        <w:rPr>
          <w:sz w:val="28"/>
          <w:szCs w:val="28"/>
        </w:rPr>
      </w:pPr>
    </w:p>
    <w:p w:rsidR="00FE4EA7" w:rsidRPr="00133A62" w:rsidRDefault="00FE4EA7" w:rsidP="00FE4EA7">
      <w:pPr>
        <w:jc w:val="center"/>
        <w:rPr>
          <w:sz w:val="28"/>
          <w:szCs w:val="28"/>
        </w:rPr>
      </w:pPr>
      <w:r w:rsidRPr="00133A62">
        <w:rPr>
          <w:b/>
          <w:bCs/>
          <w:sz w:val="28"/>
          <w:szCs w:val="28"/>
        </w:rPr>
        <w:t>РЕШЕНИЕ</w:t>
      </w:r>
    </w:p>
    <w:p w:rsidR="00FE4EA7" w:rsidRPr="00133A62" w:rsidRDefault="00FE4EA7" w:rsidP="00FE4EA7">
      <w:pPr>
        <w:rPr>
          <w:sz w:val="28"/>
          <w:szCs w:val="28"/>
        </w:rPr>
      </w:pPr>
    </w:p>
    <w:p w:rsidR="00FE4EA7" w:rsidRPr="00133A62" w:rsidRDefault="00FE4EA7" w:rsidP="00FE4EA7">
      <w:pPr>
        <w:rPr>
          <w:sz w:val="28"/>
          <w:szCs w:val="28"/>
        </w:rPr>
      </w:pPr>
      <w:r w:rsidRPr="00133A62">
        <w:rPr>
          <w:sz w:val="28"/>
          <w:szCs w:val="28"/>
        </w:rPr>
        <w:t xml:space="preserve">    </w:t>
      </w:r>
      <w:r w:rsidR="00133A62">
        <w:rPr>
          <w:sz w:val="28"/>
          <w:szCs w:val="28"/>
        </w:rPr>
        <w:t>05</w:t>
      </w:r>
      <w:r w:rsidRPr="00133A62">
        <w:rPr>
          <w:sz w:val="28"/>
          <w:szCs w:val="28"/>
        </w:rPr>
        <w:t xml:space="preserve">.12.2018                                      </w:t>
      </w:r>
      <w:proofErr w:type="spellStart"/>
      <w:r w:rsidRPr="00133A62">
        <w:t>с</w:t>
      </w:r>
      <w:proofErr w:type="gramStart"/>
      <w:r w:rsidRPr="00133A62">
        <w:t>.К</w:t>
      </w:r>
      <w:proofErr w:type="gramEnd"/>
      <w:r w:rsidRPr="00133A62">
        <w:t>иселевка</w:t>
      </w:r>
      <w:proofErr w:type="spellEnd"/>
      <w:r w:rsidRPr="00133A62">
        <w:rPr>
          <w:sz w:val="28"/>
          <w:szCs w:val="28"/>
        </w:rPr>
        <w:t xml:space="preserve">                          № </w:t>
      </w:r>
      <w:bookmarkStart w:id="0" w:name="_GoBack"/>
      <w:bookmarkEnd w:id="0"/>
      <w:r w:rsidR="00133A62">
        <w:rPr>
          <w:sz w:val="28"/>
          <w:szCs w:val="28"/>
        </w:rPr>
        <w:t>42</w:t>
      </w:r>
    </w:p>
    <w:p w:rsidR="00FE4EA7" w:rsidRPr="00133A62" w:rsidRDefault="00FE4EA7" w:rsidP="00FE4EA7">
      <w:pPr>
        <w:jc w:val="center"/>
        <w:rPr>
          <w:sz w:val="28"/>
          <w:szCs w:val="28"/>
        </w:rPr>
      </w:pPr>
    </w:p>
    <w:p w:rsidR="00FE4EA7" w:rsidRPr="00133A62" w:rsidRDefault="00FE4EA7" w:rsidP="00FE4EA7">
      <w:pPr>
        <w:jc w:val="center"/>
        <w:rPr>
          <w:sz w:val="28"/>
          <w:szCs w:val="28"/>
        </w:rPr>
      </w:pPr>
    </w:p>
    <w:p w:rsidR="00FE4EA7" w:rsidRDefault="00FE4EA7" w:rsidP="00FE4EA7">
      <w:pPr>
        <w:jc w:val="both"/>
        <w:rPr>
          <w:bCs/>
          <w:color w:val="000000"/>
          <w:sz w:val="26"/>
          <w:szCs w:val="28"/>
        </w:rPr>
      </w:pPr>
      <w:r>
        <w:rPr>
          <w:bCs/>
          <w:color w:val="000000"/>
          <w:sz w:val="26"/>
          <w:szCs w:val="28"/>
        </w:rPr>
        <w:t xml:space="preserve">О внесении изменений в Устав </w:t>
      </w:r>
    </w:p>
    <w:p w:rsidR="00FE4EA7" w:rsidRDefault="00FE4EA7" w:rsidP="00FE4EA7">
      <w:pPr>
        <w:jc w:val="both"/>
        <w:rPr>
          <w:bCs/>
          <w:color w:val="000000"/>
          <w:sz w:val="26"/>
          <w:szCs w:val="28"/>
        </w:rPr>
      </w:pPr>
      <w:proofErr w:type="spellStart"/>
      <w:r>
        <w:rPr>
          <w:bCs/>
          <w:color w:val="000000"/>
          <w:sz w:val="26"/>
          <w:szCs w:val="28"/>
        </w:rPr>
        <w:t>Киселевского</w:t>
      </w:r>
      <w:proofErr w:type="spellEnd"/>
      <w:r>
        <w:rPr>
          <w:bCs/>
          <w:color w:val="000000"/>
          <w:sz w:val="26"/>
          <w:szCs w:val="28"/>
        </w:rPr>
        <w:t xml:space="preserve"> сельского поселения </w:t>
      </w:r>
    </w:p>
    <w:p w:rsidR="00FE4EA7" w:rsidRDefault="00FE4EA7" w:rsidP="00FE4EA7">
      <w:pPr>
        <w:jc w:val="both"/>
        <w:rPr>
          <w:bCs/>
          <w:color w:val="000000"/>
          <w:sz w:val="26"/>
          <w:szCs w:val="28"/>
        </w:rPr>
      </w:pPr>
      <w:proofErr w:type="spellStart"/>
      <w:r>
        <w:rPr>
          <w:bCs/>
          <w:color w:val="000000"/>
          <w:sz w:val="26"/>
          <w:szCs w:val="28"/>
        </w:rPr>
        <w:t>Ульчского</w:t>
      </w:r>
      <w:proofErr w:type="spellEnd"/>
      <w:r>
        <w:rPr>
          <w:bCs/>
          <w:color w:val="000000"/>
          <w:sz w:val="26"/>
          <w:szCs w:val="28"/>
        </w:rPr>
        <w:t xml:space="preserve"> муниципального </w:t>
      </w:r>
    </w:p>
    <w:p w:rsidR="00FE4EA7" w:rsidRDefault="00FE4EA7" w:rsidP="00FE4EA7">
      <w:pPr>
        <w:jc w:val="both"/>
        <w:rPr>
          <w:bCs/>
          <w:color w:val="000000"/>
          <w:sz w:val="26"/>
          <w:szCs w:val="28"/>
        </w:rPr>
      </w:pPr>
      <w:r>
        <w:rPr>
          <w:bCs/>
          <w:color w:val="000000"/>
          <w:sz w:val="26"/>
          <w:szCs w:val="28"/>
        </w:rPr>
        <w:t xml:space="preserve">района Хабаровского края </w:t>
      </w:r>
    </w:p>
    <w:p w:rsidR="00FE4EA7" w:rsidRDefault="00FE4EA7" w:rsidP="00FE4EA7">
      <w:pPr>
        <w:jc w:val="both"/>
        <w:rPr>
          <w:bCs/>
          <w:color w:val="000000"/>
          <w:sz w:val="28"/>
          <w:szCs w:val="28"/>
        </w:rPr>
      </w:pPr>
    </w:p>
    <w:p w:rsidR="00FE4EA7" w:rsidRDefault="00FE4EA7" w:rsidP="00FE4EA7">
      <w:pPr>
        <w:jc w:val="both"/>
        <w:rPr>
          <w:color w:val="000000"/>
          <w:sz w:val="26"/>
          <w:szCs w:val="26"/>
        </w:rPr>
      </w:pPr>
    </w:p>
    <w:p w:rsidR="009A43D6" w:rsidRPr="00DF009E" w:rsidRDefault="009A43D6" w:rsidP="009A43D6">
      <w:pPr>
        <w:pStyle w:val="a4"/>
        <w:jc w:val="both"/>
        <w:rPr>
          <w:sz w:val="26"/>
        </w:rPr>
      </w:pPr>
      <w:r w:rsidRPr="00DF009E">
        <w:rPr>
          <w:sz w:val="26"/>
        </w:rPr>
        <w:t xml:space="preserve">            В соответствии со статьёй 4 Федерального закона от 29.07.2018  № 244-ФЗ </w:t>
      </w:r>
      <w:r w:rsidRPr="00DF009E">
        <w:rPr>
          <w:sz w:val="26"/>
        </w:rPr>
        <w:br/>
        <w:t xml:space="preserve">«О внесении изменений в Федеральный закон «Об общих принципах организации местного самоуправления в Российской Федерации» в части права органов </w:t>
      </w:r>
      <w:proofErr w:type="gramStart"/>
      <w:r w:rsidRPr="00DF009E">
        <w:rPr>
          <w:sz w:val="26"/>
        </w:rPr>
        <w:t>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w:t>
      </w:r>
      <w:r w:rsidRPr="00DF009E">
        <w:rPr>
          <w:color w:val="FF0000"/>
          <w:sz w:val="26"/>
        </w:rPr>
        <w:t xml:space="preserve"> </w:t>
      </w:r>
      <w:r w:rsidRPr="00DF009E">
        <w:rPr>
          <w:sz w:val="26"/>
        </w:rPr>
        <w:t xml:space="preserve"> со статьёй 6 Федерального закона от 03.08.2018 №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Федеральным</w:t>
      </w:r>
      <w:r w:rsidR="00CE64D6" w:rsidRPr="00DF009E">
        <w:rPr>
          <w:sz w:val="26"/>
        </w:rPr>
        <w:t xml:space="preserve"> законом от 18.04.2018 № 83-ФЗ   </w:t>
      </w:r>
      <w:r w:rsidRPr="00DF009E">
        <w:rPr>
          <w:sz w:val="26"/>
        </w:rPr>
        <w:t>«О внесении изменений</w:t>
      </w:r>
      <w:proofErr w:type="gramEnd"/>
      <w:r w:rsidRPr="00DF009E">
        <w:rPr>
          <w:sz w:val="26"/>
        </w:rPr>
        <w:t xml:space="preserve"> </w:t>
      </w:r>
      <w:proofErr w:type="gramStart"/>
      <w:r w:rsidRPr="00DF009E">
        <w:rPr>
          <w:sz w:val="26"/>
        </w:rPr>
        <w:t xml:space="preserve">в отдельные законодательные акты Российской Федерации по вопросам совершенствования организации местного самоуправления»,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w:t>
      </w:r>
      <w:r w:rsidRPr="00DF009E">
        <w:rPr>
          <w:rFonts w:eastAsiaTheme="minorHAnsi"/>
          <w:sz w:val="26"/>
          <w:lang w:eastAsia="en-US"/>
        </w:rPr>
        <w:t xml:space="preserve">Федеральным законом от 29.07.2017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Pr="00DF009E">
        <w:rPr>
          <w:sz w:val="26"/>
        </w:rPr>
        <w:t>Совет</w:t>
      </w:r>
      <w:proofErr w:type="gramEnd"/>
      <w:r w:rsidRPr="00DF009E">
        <w:rPr>
          <w:sz w:val="26"/>
        </w:rPr>
        <w:t xml:space="preserve"> депутатов </w:t>
      </w:r>
      <w:proofErr w:type="spellStart"/>
      <w:r w:rsidRPr="00DF009E">
        <w:rPr>
          <w:sz w:val="26"/>
        </w:rPr>
        <w:t>Киселевского</w:t>
      </w:r>
      <w:proofErr w:type="spellEnd"/>
      <w:r w:rsidRPr="00DF009E">
        <w:rPr>
          <w:sz w:val="26"/>
        </w:rPr>
        <w:t xml:space="preserve"> сельского поселения </w:t>
      </w:r>
      <w:proofErr w:type="spellStart"/>
      <w:r w:rsidRPr="00DF009E">
        <w:rPr>
          <w:sz w:val="26"/>
        </w:rPr>
        <w:t>Ульчского</w:t>
      </w:r>
      <w:proofErr w:type="spellEnd"/>
      <w:r w:rsidRPr="00DF009E">
        <w:rPr>
          <w:sz w:val="26"/>
        </w:rPr>
        <w:t xml:space="preserve"> муниципального района Хабаровского края</w:t>
      </w:r>
    </w:p>
    <w:p w:rsidR="009A43D6" w:rsidRPr="00DF009E" w:rsidRDefault="009A43D6" w:rsidP="009A43D6">
      <w:pPr>
        <w:jc w:val="both"/>
        <w:rPr>
          <w:sz w:val="26"/>
        </w:rPr>
      </w:pPr>
      <w:r w:rsidRPr="00DF009E">
        <w:rPr>
          <w:color w:val="000000"/>
          <w:sz w:val="26"/>
          <w:szCs w:val="26"/>
        </w:rPr>
        <w:t>РЕШИЛ:</w:t>
      </w:r>
      <w:r w:rsidRPr="00DF009E">
        <w:rPr>
          <w:sz w:val="26"/>
        </w:rPr>
        <w:t xml:space="preserve"> </w:t>
      </w:r>
    </w:p>
    <w:p w:rsidR="009A43D6" w:rsidRPr="009A43D6" w:rsidRDefault="009A43D6" w:rsidP="009A43D6">
      <w:pPr>
        <w:jc w:val="both"/>
        <w:rPr>
          <w:color w:val="000000"/>
          <w:sz w:val="26"/>
          <w:szCs w:val="26"/>
        </w:rPr>
      </w:pPr>
      <w:r>
        <w:rPr>
          <w:color w:val="000000"/>
          <w:sz w:val="26"/>
          <w:szCs w:val="26"/>
        </w:rPr>
        <w:t xml:space="preserve">          </w:t>
      </w:r>
      <w:r w:rsidRPr="00AC0DBA">
        <w:rPr>
          <w:color w:val="000000"/>
          <w:sz w:val="26"/>
          <w:szCs w:val="26"/>
        </w:rPr>
        <w:t xml:space="preserve">1. Принять </w:t>
      </w:r>
      <w:r>
        <w:rPr>
          <w:color w:val="000000"/>
          <w:sz w:val="26"/>
          <w:szCs w:val="26"/>
        </w:rPr>
        <w:t>и</w:t>
      </w:r>
      <w:r w:rsidRPr="00AC0DBA">
        <w:rPr>
          <w:color w:val="000000"/>
          <w:sz w:val="26"/>
          <w:szCs w:val="26"/>
        </w:rPr>
        <w:t>зменени</w:t>
      </w:r>
      <w:r>
        <w:rPr>
          <w:color w:val="000000"/>
          <w:sz w:val="26"/>
          <w:szCs w:val="26"/>
        </w:rPr>
        <w:t>я</w:t>
      </w:r>
      <w:r w:rsidRPr="00AC0DBA">
        <w:rPr>
          <w:color w:val="000000"/>
          <w:sz w:val="26"/>
          <w:szCs w:val="26"/>
        </w:rPr>
        <w:t xml:space="preserve"> в Устав </w:t>
      </w:r>
      <w:proofErr w:type="spellStart"/>
      <w:r>
        <w:rPr>
          <w:color w:val="000000"/>
          <w:sz w:val="26"/>
          <w:szCs w:val="26"/>
        </w:rPr>
        <w:t>Киселевск</w:t>
      </w:r>
      <w:r w:rsidRPr="00AC0DBA">
        <w:rPr>
          <w:sz w:val="26"/>
          <w:szCs w:val="26"/>
        </w:rPr>
        <w:t>ого</w:t>
      </w:r>
      <w:proofErr w:type="spellEnd"/>
      <w:r w:rsidRPr="00AC0DBA">
        <w:rPr>
          <w:sz w:val="26"/>
          <w:szCs w:val="26"/>
        </w:rPr>
        <w:t xml:space="preserve"> </w:t>
      </w:r>
      <w:r w:rsidRPr="00AC0DBA">
        <w:rPr>
          <w:color w:val="000000"/>
          <w:sz w:val="26"/>
          <w:szCs w:val="26"/>
        </w:rPr>
        <w:t xml:space="preserve">сельского поселения </w:t>
      </w:r>
      <w:proofErr w:type="spellStart"/>
      <w:r>
        <w:rPr>
          <w:color w:val="000000"/>
          <w:sz w:val="26"/>
          <w:szCs w:val="26"/>
        </w:rPr>
        <w:t>Ульчск</w:t>
      </w:r>
      <w:r w:rsidRPr="00AC0DBA">
        <w:rPr>
          <w:color w:val="000000"/>
          <w:sz w:val="26"/>
          <w:szCs w:val="26"/>
        </w:rPr>
        <w:t>ого</w:t>
      </w:r>
      <w:proofErr w:type="spellEnd"/>
      <w:r w:rsidRPr="00AC0DBA">
        <w:rPr>
          <w:color w:val="000000"/>
          <w:sz w:val="26"/>
          <w:szCs w:val="26"/>
        </w:rPr>
        <w:t xml:space="preserve"> муниципального района Хабаровского края, принятый решением Совета депутатов </w:t>
      </w:r>
      <w:proofErr w:type="spellStart"/>
      <w:r>
        <w:rPr>
          <w:color w:val="000000"/>
          <w:sz w:val="26"/>
          <w:szCs w:val="26"/>
        </w:rPr>
        <w:t>Киселевского</w:t>
      </w:r>
      <w:proofErr w:type="spellEnd"/>
      <w:r w:rsidRPr="00AC0DBA">
        <w:rPr>
          <w:color w:val="000000"/>
          <w:sz w:val="26"/>
          <w:szCs w:val="26"/>
        </w:rPr>
        <w:t xml:space="preserve"> сельского поселения </w:t>
      </w:r>
      <w:proofErr w:type="spellStart"/>
      <w:r>
        <w:rPr>
          <w:color w:val="000000"/>
          <w:sz w:val="26"/>
          <w:szCs w:val="26"/>
        </w:rPr>
        <w:t>Ульч</w:t>
      </w:r>
      <w:r w:rsidRPr="00AC0DBA">
        <w:rPr>
          <w:color w:val="000000"/>
          <w:sz w:val="26"/>
          <w:szCs w:val="26"/>
        </w:rPr>
        <w:t>ского</w:t>
      </w:r>
      <w:proofErr w:type="spellEnd"/>
      <w:r w:rsidRPr="00AC0DBA">
        <w:rPr>
          <w:color w:val="000000"/>
          <w:sz w:val="26"/>
          <w:szCs w:val="26"/>
        </w:rPr>
        <w:t xml:space="preserve"> муниципального района Хабаровского края от</w:t>
      </w:r>
      <w:r w:rsidRPr="00BF1ABC">
        <w:rPr>
          <w:sz w:val="26"/>
          <w:szCs w:val="26"/>
        </w:rPr>
        <w:t xml:space="preserve"> </w:t>
      </w:r>
      <w:r>
        <w:rPr>
          <w:sz w:val="26"/>
          <w:szCs w:val="26"/>
        </w:rPr>
        <w:t xml:space="preserve">22.04.2005     № 2 </w:t>
      </w:r>
      <w:r w:rsidRPr="00AC0DBA">
        <w:rPr>
          <w:color w:val="000000"/>
          <w:sz w:val="26"/>
          <w:szCs w:val="26"/>
        </w:rPr>
        <w:t xml:space="preserve"> (зарегистрирован постановлением Законодательной Думы Хабаровского края от </w:t>
      </w:r>
      <w:r>
        <w:rPr>
          <w:sz w:val="26"/>
          <w:szCs w:val="26"/>
        </w:rPr>
        <w:t>29.06.2005   № 2236</w:t>
      </w:r>
      <w:r w:rsidRPr="00AC0DBA">
        <w:rPr>
          <w:color w:val="000000"/>
          <w:sz w:val="26"/>
          <w:szCs w:val="26"/>
        </w:rPr>
        <w:t>), согласно приложению к настоящему решению.</w:t>
      </w:r>
    </w:p>
    <w:p w:rsidR="00FE4EA7" w:rsidRPr="007A37A9" w:rsidRDefault="00FE4EA7" w:rsidP="007A37A9">
      <w:pPr>
        <w:pStyle w:val="a4"/>
        <w:jc w:val="both"/>
        <w:rPr>
          <w:sz w:val="26"/>
        </w:rPr>
      </w:pPr>
      <w:r>
        <w:rPr>
          <w:color w:val="000000"/>
          <w:sz w:val="26"/>
          <w:szCs w:val="26"/>
        </w:rPr>
        <w:t xml:space="preserve">           2. </w:t>
      </w:r>
      <w:proofErr w:type="gramStart"/>
      <w:r>
        <w:rPr>
          <w:color w:val="000000"/>
          <w:sz w:val="26"/>
          <w:szCs w:val="26"/>
        </w:rPr>
        <w:t xml:space="preserve">Обеспечить направление настоящего решения в 15-дневный срок со дня его принятия в Главное управление Министерства юстиции Российской Федерации по Хабаровскому краю и Еврейской автономной области </w:t>
      </w:r>
      <w:r w:rsidR="009A43D6">
        <w:rPr>
          <w:color w:val="000000"/>
          <w:sz w:val="26"/>
          <w:szCs w:val="26"/>
        </w:rPr>
        <w:t xml:space="preserve">для государственной регистрации и </w:t>
      </w:r>
      <w:r w:rsidR="009A43D6" w:rsidRPr="00210FDE">
        <w:rPr>
          <w:sz w:val="26"/>
        </w:rPr>
        <w:t xml:space="preserve">официального опубликования (обнародования) на </w:t>
      </w:r>
      <w:r w:rsidR="009A43D6" w:rsidRPr="00210FDE">
        <w:rPr>
          <w:sz w:val="26"/>
        </w:rPr>
        <w:lastRenderedPageBreak/>
        <w:t>портале Минюста России «Нормативные правовые акты в Российской Федерации» ((</w:t>
      </w:r>
      <w:r w:rsidR="009A43D6" w:rsidRPr="00506F74">
        <w:rPr>
          <w:rStyle w:val="a5"/>
          <w:color w:val="auto"/>
          <w:sz w:val="26"/>
        </w:rPr>
        <w:t xml:space="preserve">http://pravo-minjust.ru., </w:t>
      </w:r>
      <w:hyperlink r:id="rId6" w:history="1">
        <w:r w:rsidR="009A43D6" w:rsidRPr="00506F74">
          <w:rPr>
            <w:rStyle w:val="a5"/>
            <w:color w:val="auto"/>
            <w:sz w:val="26"/>
          </w:rPr>
          <w:t>http://право-минюст.рф</w:t>
        </w:r>
      </w:hyperlink>
      <w:r w:rsidR="009A43D6" w:rsidRPr="00210FDE">
        <w:rPr>
          <w:sz w:val="26"/>
        </w:rPr>
        <w:t>, регистрация в качестве сетевого издания:</w:t>
      </w:r>
      <w:proofErr w:type="gramEnd"/>
      <w:r w:rsidR="009A43D6" w:rsidRPr="00210FDE">
        <w:rPr>
          <w:sz w:val="26"/>
        </w:rPr>
        <w:t xml:space="preserve"> </w:t>
      </w:r>
      <w:proofErr w:type="gramStart"/>
      <w:r w:rsidR="009A43D6" w:rsidRPr="00210FDE">
        <w:rPr>
          <w:sz w:val="26"/>
        </w:rPr>
        <w:t xml:space="preserve">Эл № ФС77-72471 от 05.03.2018).». </w:t>
      </w:r>
      <w:proofErr w:type="gramEnd"/>
    </w:p>
    <w:p w:rsidR="00FE4EA7" w:rsidRDefault="00FE4EA7" w:rsidP="00FE4EA7">
      <w:pPr>
        <w:jc w:val="both"/>
        <w:rPr>
          <w:color w:val="000000"/>
          <w:sz w:val="26"/>
          <w:szCs w:val="26"/>
        </w:rPr>
      </w:pPr>
      <w:r>
        <w:rPr>
          <w:color w:val="000000"/>
          <w:sz w:val="26"/>
          <w:szCs w:val="26"/>
        </w:rPr>
        <w:t xml:space="preserve">           3. Направить сведения о дате и об источнике официального опубликования (обнародования) настоящего решения в течение 10 дней после его официального опубликования (обнародования) в Главное управление Министерства юстиции Российской Федерации по Хабаровскому краю и Еврейской автономной области.</w:t>
      </w:r>
    </w:p>
    <w:p w:rsidR="00FE4EA7" w:rsidRDefault="00FE4EA7" w:rsidP="007A37A9">
      <w:pPr>
        <w:ind w:firstLine="709"/>
        <w:jc w:val="both"/>
        <w:rPr>
          <w:rStyle w:val="FontStyle11"/>
        </w:rPr>
      </w:pPr>
      <w:r>
        <w:rPr>
          <w:color w:val="000000"/>
          <w:sz w:val="26"/>
          <w:szCs w:val="26"/>
        </w:rPr>
        <w:t xml:space="preserve">4.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(обнародования) </w:t>
      </w:r>
      <w:r w:rsidR="007A37A9">
        <w:rPr>
          <w:rStyle w:val="FontStyle11"/>
        </w:rPr>
        <w:t xml:space="preserve">в печатном средстве массовой информации </w:t>
      </w:r>
      <w:proofErr w:type="spellStart"/>
      <w:r w:rsidR="007A37A9">
        <w:rPr>
          <w:rStyle w:val="FontStyle11"/>
        </w:rPr>
        <w:t>Киселевского</w:t>
      </w:r>
      <w:proofErr w:type="spellEnd"/>
      <w:r w:rsidR="007A37A9">
        <w:rPr>
          <w:rStyle w:val="FontStyle11"/>
        </w:rPr>
        <w:t xml:space="preserve"> сельского поселения </w:t>
      </w:r>
      <w:proofErr w:type="spellStart"/>
      <w:r w:rsidR="007A37A9">
        <w:rPr>
          <w:rStyle w:val="FontStyle11"/>
        </w:rPr>
        <w:t>Ульчского</w:t>
      </w:r>
      <w:proofErr w:type="spellEnd"/>
      <w:r w:rsidR="007A37A9">
        <w:rPr>
          <w:rStyle w:val="FontStyle11"/>
        </w:rPr>
        <w:t xml:space="preserve"> муниципального района Хабаровского края.</w:t>
      </w:r>
    </w:p>
    <w:p w:rsidR="00FE4EA7" w:rsidRDefault="00FE4EA7" w:rsidP="00FE4EA7">
      <w:pPr>
        <w:jc w:val="both"/>
      </w:pPr>
    </w:p>
    <w:p w:rsidR="00FE4EA7" w:rsidRDefault="00FE4EA7" w:rsidP="00FE4EA7">
      <w:pPr>
        <w:jc w:val="both"/>
        <w:rPr>
          <w:sz w:val="26"/>
          <w:szCs w:val="26"/>
        </w:rPr>
      </w:pPr>
    </w:p>
    <w:p w:rsidR="00FE4EA7" w:rsidRDefault="00FE4EA7" w:rsidP="00FE4EA7">
      <w:pPr>
        <w:jc w:val="both"/>
        <w:rPr>
          <w:sz w:val="26"/>
          <w:szCs w:val="26"/>
        </w:rPr>
      </w:pPr>
    </w:p>
    <w:p w:rsidR="00FE4EA7" w:rsidRDefault="00FE4EA7" w:rsidP="00FE4EA7">
      <w:pPr>
        <w:jc w:val="both"/>
        <w:rPr>
          <w:rStyle w:val="FontStyle11"/>
        </w:rPr>
      </w:pPr>
      <w:r>
        <w:rPr>
          <w:rStyle w:val="FontStyle11"/>
        </w:rPr>
        <w:t>Председатель Совета депутатов</w:t>
      </w:r>
    </w:p>
    <w:p w:rsidR="00FE4EA7" w:rsidRDefault="00FE4EA7" w:rsidP="00FE4EA7">
      <w:pPr>
        <w:jc w:val="both"/>
        <w:rPr>
          <w:rStyle w:val="FontStyle11"/>
        </w:rPr>
      </w:pPr>
      <w:proofErr w:type="spellStart"/>
      <w:r>
        <w:rPr>
          <w:rStyle w:val="FontStyle11"/>
        </w:rPr>
        <w:t>Киселевского</w:t>
      </w:r>
      <w:proofErr w:type="spellEnd"/>
      <w:r>
        <w:rPr>
          <w:rStyle w:val="FontStyle11"/>
        </w:rPr>
        <w:t xml:space="preserve"> сельского поселения                                               </w:t>
      </w:r>
    </w:p>
    <w:p w:rsidR="00DF009E" w:rsidRDefault="00FE4EA7" w:rsidP="00FE4EA7">
      <w:pPr>
        <w:jc w:val="both"/>
        <w:rPr>
          <w:rStyle w:val="FontStyle11"/>
        </w:rPr>
      </w:pPr>
      <w:proofErr w:type="spellStart"/>
      <w:r>
        <w:rPr>
          <w:rStyle w:val="FontStyle11"/>
        </w:rPr>
        <w:t>Ульчского</w:t>
      </w:r>
      <w:proofErr w:type="spellEnd"/>
      <w:r>
        <w:rPr>
          <w:rStyle w:val="FontStyle11"/>
        </w:rPr>
        <w:t xml:space="preserve"> муниципального района                                        </w:t>
      </w:r>
      <w:r w:rsidR="00DF009E">
        <w:rPr>
          <w:rStyle w:val="FontStyle11"/>
        </w:rPr>
        <w:t xml:space="preserve">     М.Г.Вишневская                          </w:t>
      </w:r>
    </w:p>
    <w:p w:rsidR="00FE4EA7" w:rsidRDefault="00FE4EA7" w:rsidP="00FE4EA7">
      <w:pPr>
        <w:jc w:val="both"/>
        <w:rPr>
          <w:rStyle w:val="FontStyle11"/>
        </w:rPr>
      </w:pPr>
      <w:r>
        <w:rPr>
          <w:rStyle w:val="FontStyle11"/>
        </w:rPr>
        <w:t xml:space="preserve"> </w:t>
      </w:r>
    </w:p>
    <w:p w:rsidR="00FE4EA7" w:rsidRDefault="00FE4EA7" w:rsidP="00FE4EA7">
      <w:pPr>
        <w:jc w:val="both"/>
        <w:rPr>
          <w:rStyle w:val="FontStyle11"/>
        </w:rPr>
      </w:pPr>
      <w:r>
        <w:rPr>
          <w:rStyle w:val="FontStyle11"/>
        </w:rPr>
        <w:t xml:space="preserve">                                                               </w:t>
      </w:r>
    </w:p>
    <w:p w:rsidR="00FE4EA7" w:rsidRDefault="00FE4EA7" w:rsidP="00FE4EA7">
      <w:pPr>
        <w:jc w:val="both"/>
        <w:rPr>
          <w:rStyle w:val="FontStyle11"/>
        </w:rPr>
      </w:pPr>
      <w:r>
        <w:rPr>
          <w:rStyle w:val="FontStyle11"/>
        </w:rPr>
        <w:t xml:space="preserve">Глава </w:t>
      </w:r>
      <w:proofErr w:type="spellStart"/>
      <w:r>
        <w:rPr>
          <w:rStyle w:val="FontStyle11"/>
        </w:rPr>
        <w:t>Киселевского</w:t>
      </w:r>
      <w:proofErr w:type="spellEnd"/>
      <w:r>
        <w:rPr>
          <w:rStyle w:val="FontStyle11"/>
        </w:rPr>
        <w:t xml:space="preserve"> </w:t>
      </w:r>
    </w:p>
    <w:p w:rsidR="00FE4EA7" w:rsidRDefault="00FE4EA7" w:rsidP="00FE4EA7">
      <w:pPr>
        <w:jc w:val="both"/>
        <w:rPr>
          <w:rStyle w:val="FontStyle11"/>
        </w:rPr>
      </w:pPr>
      <w:r>
        <w:rPr>
          <w:rStyle w:val="FontStyle11"/>
        </w:rPr>
        <w:t xml:space="preserve">сельского поселения                                                                         С.В. </w:t>
      </w:r>
      <w:proofErr w:type="spellStart"/>
      <w:r>
        <w:rPr>
          <w:rStyle w:val="FontStyle11"/>
        </w:rPr>
        <w:t>Мантулов</w:t>
      </w:r>
      <w:proofErr w:type="spellEnd"/>
      <w:r>
        <w:rPr>
          <w:rStyle w:val="FontStyle11"/>
        </w:rPr>
        <w:t xml:space="preserve"> </w:t>
      </w:r>
    </w:p>
    <w:p w:rsidR="00FE4EA7" w:rsidRDefault="00FE4EA7" w:rsidP="00FE4EA7"/>
    <w:p w:rsidR="009A43D6" w:rsidRDefault="009A43D6" w:rsidP="009A43D6">
      <w:pPr>
        <w:jc w:val="right"/>
        <w:rPr>
          <w:rFonts w:ascii="Arial" w:hAnsi="Arial" w:cs="Arial"/>
          <w:b/>
        </w:rPr>
      </w:pPr>
    </w:p>
    <w:p w:rsidR="009A43D6" w:rsidRDefault="009A43D6" w:rsidP="009A43D6">
      <w:pPr>
        <w:jc w:val="right"/>
        <w:rPr>
          <w:rFonts w:ascii="Arial" w:hAnsi="Arial" w:cs="Arial"/>
          <w:b/>
        </w:rPr>
      </w:pPr>
    </w:p>
    <w:p w:rsidR="00FE4EA7" w:rsidRDefault="00FE4EA7" w:rsidP="00FE4EA7">
      <w:pPr>
        <w:rPr>
          <w:sz w:val="26"/>
          <w:szCs w:val="26"/>
        </w:rPr>
      </w:pPr>
    </w:p>
    <w:p w:rsidR="00FE4EA7" w:rsidRDefault="00FE4EA7" w:rsidP="00FE4EA7">
      <w:pPr>
        <w:rPr>
          <w:sz w:val="26"/>
          <w:szCs w:val="26"/>
        </w:rPr>
      </w:pPr>
    </w:p>
    <w:p w:rsidR="00FE4EA7" w:rsidRDefault="00FE4EA7" w:rsidP="00FE4EA7">
      <w:pPr>
        <w:rPr>
          <w:sz w:val="26"/>
          <w:szCs w:val="26"/>
        </w:rPr>
      </w:pPr>
    </w:p>
    <w:p w:rsidR="00FE4EA7" w:rsidRDefault="00FE4EA7" w:rsidP="00FE4EA7">
      <w:pPr>
        <w:rPr>
          <w:sz w:val="26"/>
          <w:szCs w:val="26"/>
        </w:rPr>
      </w:pPr>
    </w:p>
    <w:p w:rsidR="00FE4EA7" w:rsidRDefault="00FE4EA7" w:rsidP="00FE4EA7">
      <w:pPr>
        <w:rPr>
          <w:sz w:val="26"/>
          <w:szCs w:val="26"/>
        </w:rPr>
      </w:pPr>
    </w:p>
    <w:p w:rsidR="00FE4EA7" w:rsidRDefault="00FE4EA7" w:rsidP="00FE4EA7">
      <w:pPr>
        <w:rPr>
          <w:sz w:val="26"/>
          <w:szCs w:val="26"/>
        </w:rPr>
      </w:pPr>
    </w:p>
    <w:p w:rsidR="00FE4EA7" w:rsidRDefault="00FE4EA7" w:rsidP="00FE4EA7">
      <w:pPr>
        <w:rPr>
          <w:sz w:val="26"/>
          <w:szCs w:val="26"/>
        </w:rPr>
      </w:pPr>
    </w:p>
    <w:p w:rsidR="00FE4EA7" w:rsidRDefault="00FE4EA7" w:rsidP="00FE4EA7">
      <w:pPr>
        <w:rPr>
          <w:sz w:val="26"/>
          <w:szCs w:val="26"/>
        </w:rPr>
      </w:pPr>
    </w:p>
    <w:p w:rsidR="00FE4EA7" w:rsidRDefault="00FE4EA7" w:rsidP="00FE4EA7">
      <w:pPr>
        <w:rPr>
          <w:sz w:val="26"/>
          <w:szCs w:val="26"/>
        </w:rPr>
      </w:pPr>
    </w:p>
    <w:p w:rsidR="00FE4EA7" w:rsidRDefault="00FE4EA7" w:rsidP="00FE4EA7">
      <w:pPr>
        <w:rPr>
          <w:sz w:val="26"/>
          <w:szCs w:val="26"/>
        </w:rPr>
      </w:pPr>
    </w:p>
    <w:p w:rsidR="00FE4EA7" w:rsidRDefault="00FE4EA7" w:rsidP="00FE4EA7">
      <w:pPr>
        <w:rPr>
          <w:sz w:val="26"/>
          <w:szCs w:val="26"/>
        </w:rPr>
      </w:pPr>
    </w:p>
    <w:p w:rsidR="00FE4EA7" w:rsidRDefault="00FE4EA7" w:rsidP="00FE4EA7">
      <w:pPr>
        <w:rPr>
          <w:sz w:val="26"/>
          <w:szCs w:val="26"/>
        </w:rPr>
      </w:pPr>
    </w:p>
    <w:p w:rsidR="00103BCA" w:rsidRDefault="00103BCA"/>
    <w:p w:rsidR="00A01B00" w:rsidRDefault="00A01B00"/>
    <w:p w:rsidR="00A01B00" w:rsidRDefault="00A01B00"/>
    <w:p w:rsidR="00A01B00" w:rsidRDefault="00A01B00"/>
    <w:p w:rsidR="00A01B00" w:rsidRDefault="00A01B00"/>
    <w:p w:rsidR="00A01B00" w:rsidRDefault="00A01B00"/>
    <w:p w:rsidR="00A01B00" w:rsidRDefault="00A01B00"/>
    <w:p w:rsidR="00A01B00" w:rsidRDefault="00A01B00"/>
    <w:p w:rsidR="00A01B00" w:rsidRDefault="00A01B00"/>
    <w:p w:rsidR="00A01B00" w:rsidRDefault="00A01B00"/>
    <w:p w:rsidR="00B73E88" w:rsidRDefault="00B73E88"/>
    <w:p w:rsidR="00DF009E" w:rsidRDefault="00DF009E"/>
    <w:p w:rsidR="00A01B00" w:rsidRPr="00FE4F9F" w:rsidRDefault="00A01B00" w:rsidP="00A01B00">
      <w:pPr>
        <w:spacing w:line="240" w:lineRule="exact"/>
        <w:jc w:val="right"/>
        <w:rPr>
          <w:sz w:val="26"/>
          <w:szCs w:val="26"/>
        </w:rPr>
      </w:pPr>
      <w:r w:rsidRPr="00FE4F9F">
        <w:rPr>
          <w:sz w:val="26"/>
          <w:szCs w:val="26"/>
        </w:rPr>
        <w:t xml:space="preserve">Приложение </w:t>
      </w:r>
    </w:p>
    <w:p w:rsidR="00A01B00" w:rsidRPr="00AC0DBA" w:rsidRDefault="00A01B00" w:rsidP="00A01B00">
      <w:pPr>
        <w:spacing w:line="240" w:lineRule="exact"/>
        <w:jc w:val="right"/>
        <w:rPr>
          <w:color w:val="000000"/>
          <w:sz w:val="26"/>
          <w:szCs w:val="26"/>
        </w:rPr>
      </w:pPr>
      <w:r w:rsidRPr="00AC0DBA">
        <w:rPr>
          <w:sz w:val="26"/>
          <w:szCs w:val="26"/>
        </w:rPr>
        <w:t>к решению Совета депутатов</w:t>
      </w:r>
    </w:p>
    <w:p w:rsidR="00A01B00" w:rsidRDefault="00A01B00" w:rsidP="00A01B00">
      <w:pPr>
        <w:widowControl w:val="0"/>
        <w:autoSpaceDE w:val="0"/>
        <w:autoSpaceDN w:val="0"/>
        <w:adjustRightInd w:val="0"/>
        <w:ind w:right="6"/>
        <w:jc w:val="right"/>
        <w:rPr>
          <w:sz w:val="26"/>
          <w:szCs w:val="26"/>
        </w:rPr>
      </w:pPr>
      <w:proofErr w:type="spellStart"/>
      <w:r>
        <w:rPr>
          <w:sz w:val="26"/>
          <w:szCs w:val="26"/>
        </w:rPr>
        <w:t>Киселевского</w:t>
      </w:r>
      <w:proofErr w:type="spellEnd"/>
      <w:r>
        <w:rPr>
          <w:sz w:val="26"/>
          <w:szCs w:val="26"/>
        </w:rPr>
        <w:t xml:space="preserve"> </w:t>
      </w:r>
      <w:r w:rsidRPr="00AC0DBA">
        <w:rPr>
          <w:sz w:val="26"/>
          <w:szCs w:val="26"/>
        </w:rPr>
        <w:t>сельского поселения</w:t>
      </w:r>
    </w:p>
    <w:p w:rsidR="00A01B00" w:rsidRDefault="00A01B00" w:rsidP="00A01B00">
      <w:pPr>
        <w:widowControl w:val="0"/>
        <w:autoSpaceDE w:val="0"/>
        <w:autoSpaceDN w:val="0"/>
        <w:adjustRightInd w:val="0"/>
        <w:ind w:right="6"/>
        <w:jc w:val="right"/>
        <w:rPr>
          <w:sz w:val="26"/>
          <w:szCs w:val="26"/>
        </w:rPr>
      </w:pPr>
      <w:proofErr w:type="spellStart"/>
      <w:r>
        <w:rPr>
          <w:sz w:val="26"/>
          <w:szCs w:val="26"/>
        </w:rPr>
        <w:t>Ульчского</w:t>
      </w:r>
      <w:proofErr w:type="spellEnd"/>
      <w:r>
        <w:rPr>
          <w:sz w:val="26"/>
          <w:szCs w:val="26"/>
        </w:rPr>
        <w:t xml:space="preserve"> муниципального района </w:t>
      </w:r>
    </w:p>
    <w:p w:rsidR="00A01B00" w:rsidRPr="00AC0DBA" w:rsidRDefault="00A01B00" w:rsidP="00A01B00">
      <w:pPr>
        <w:widowControl w:val="0"/>
        <w:autoSpaceDE w:val="0"/>
        <w:autoSpaceDN w:val="0"/>
        <w:adjustRightInd w:val="0"/>
        <w:ind w:right="6"/>
        <w:jc w:val="right"/>
        <w:rPr>
          <w:sz w:val="26"/>
          <w:szCs w:val="26"/>
        </w:rPr>
      </w:pPr>
      <w:r>
        <w:rPr>
          <w:sz w:val="26"/>
          <w:szCs w:val="26"/>
        </w:rPr>
        <w:t>Хабаровского края</w:t>
      </w:r>
    </w:p>
    <w:p w:rsidR="00A01B00" w:rsidRPr="003B17E5" w:rsidRDefault="00A01B00" w:rsidP="00A01B00">
      <w:pPr>
        <w:widowControl w:val="0"/>
        <w:autoSpaceDE w:val="0"/>
        <w:autoSpaceDN w:val="0"/>
        <w:adjustRightInd w:val="0"/>
        <w:ind w:right="6"/>
        <w:jc w:val="center"/>
        <w:rPr>
          <w:sz w:val="26"/>
          <w:szCs w:val="26"/>
        </w:rPr>
      </w:pPr>
      <w:r>
        <w:rPr>
          <w:sz w:val="26"/>
          <w:szCs w:val="26"/>
        </w:rPr>
        <w:t xml:space="preserve">                                                                                                   от  </w:t>
      </w:r>
      <w:r w:rsidR="005A15A6">
        <w:rPr>
          <w:sz w:val="26"/>
          <w:szCs w:val="26"/>
        </w:rPr>
        <w:t>05.12.</w:t>
      </w:r>
      <w:r>
        <w:rPr>
          <w:sz w:val="26"/>
          <w:szCs w:val="26"/>
        </w:rPr>
        <w:t xml:space="preserve">2018  </w:t>
      </w:r>
      <w:r w:rsidRPr="00AC0DBA">
        <w:rPr>
          <w:sz w:val="26"/>
          <w:szCs w:val="26"/>
        </w:rPr>
        <w:t>№</w:t>
      </w:r>
      <w:r w:rsidR="005A15A6">
        <w:rPr>
          <w:sz w:val="26"/>
          <w:szCs w:val="26"/>
        </w:rPr>
        <w:t xml:space="preserve"> 42</w:t>
      </w:r>
      <w:r>
        <w:rPr>
          <w:sz w:val="26"/>
          <w:szCs w:val="26"/>
        </w:rPr>
        <w:t xml:space="preserve"> </w:t>
      </w:r>
    </w:p>
    <w:p w:rsidR="00A01B00" w:rsidRPr="00A54129" w:rsidRDefault="00A01B00" w:rsidP="00A01B00">
      <w:pPr>
        <w:widowControl w:val="0"/>
        <w:autoSpaceDE w:val="0"/>
        <w:autoSpaceDN w:val="0"/>
        <w:adjustRightInd w:val="0"/>
        <w:ind w:right="6"/>
        <w:rPr>
          <w:color w:val="000000"/>
          <w:sz w:val="28"/>
          <w:szCs w:val="28"/>
        </w:rPr>
      </w:pPr>
    </w:p>
    <w:p w:rsidR="00A01B00" w:rsidRDefault="00A01B00" w:rsidP="00A01B00">
      <w:pPr>
        <w:ind w:firstLine="709"/>
        <w:jc w:val="center"/>
        <w:rPr>
          <w:b/>
          <w:sz w:val="28"/>
          <w:szCs w:val="28"/>
        </w:rPr>
      </w:pPr>
    </w:p>
    <w:p w:rsidR="00A01B00" w:rsidRDefault="00A01B00" w:rsidP="00A01B00">
      <w:pPr>
        <w:ind w:firstLine="709"/>
        <w:jc w:val="center"/>
        <w:rPr>
          <w:b/>
          <w:sz w:val="28"/>
          <w:szCs w:val="28"/>
        </w:rPr>
      </w:pPr>
    </w:p>
    <w:p w:rsidR="00A01B00" w:rsidRPr="0083321B" w:rsidRDefault="00A01B00" w:rsidP="00A01B00">
      <w:pPr>
        <w:ind w:firstLine="709"/>
        <w:jc w:val="center"/>
        <w:rPr>
          <w:sz w:val="26"/>
          <w:szCs w:val="26"/>
        </w:rPr>
      </w:pPr>
      <w:r w:rsidRPr="0083321B">
        <w:rPr>
          <w:sz w:val="26"/>
          <w:szCs w:val="26"/>
        </w:rPr>
        <w:t xml:space="preserve">О  </w:t>
      </w:r>
      <w:r>
        <w:rPr>
          <w:sz w:val="26"/>
          <w:szCs w:val="26"/>
        </w:rPr>
        <w:t>внесении изменений</w:t>
      </w:r>
    </w:p>
    <w:p w:rsidR="00A01B00" w:rsidRDefault="00A01B00" w:rsidP="00A01B00">
      <w:pPr>
        <w:ind w:firstLine="709"/>
        <w:jc w:val="center"/>
        <w:rPr>
          <w:sz w:val="26"/>
          <w:szCs w:val="26"/>
        </w:rPr>
      </w:pPr>
      <w:r w:rsidRPr="00AC0DBA">
        <w:rPr>
          <w:sz w:val="26"/>
          <w:szCs w:val="26"/>
        </w:rPr>
        <w:t xml:space="preserve">в Устав </w:t>
      </w:r>
      <w:proofErr w:type="spellStart"/>
      <w:r>
        <w:rPr>
          <w:sz w:val="26"/>
          <w:szCs w:val="26"/>
        </w:rPr>
        <w:t>Киселевского</w:t>
      </w:r>
      <w:proofErr w:type="spellEnd"/>
      <w:r w:rsidRPr="00AC0DBA">
        <w:rPr>
          <w:sz w:val="26"/>
          <w:szCs w:val="26"/>
        </w:rPr>
        <w:t xml:space="preserve"> сельского поселения </w:t>
      </w:r>
    </w:p>
    <w:p w:rsidR="00A01B00" w:rsidRPr="00AC0DBA" w:rsidRDefault="00A01B00" w:rsidP="00A01B00">
      <w:pPr>
        <w:ind w:firstLine="709"/>
        <w:jc w:val="center"/>
        <w:rPr>
          <w:sz w:val="26"/>
          <w:szCs w:val="26"/>
        </w:rPr>
      </w:pPr>
      <w:proofErr w:type="spellStart"/>
      <w:r>
        <w:rPr>
          <w:sz w:val="26"/>
          <w:szCs w:val="26"/>
        </w:rPr>
        <w:t>Ульчского</w:t>
      </w:r>
      <w:proofErr w:type="spellEnd"/>
      <w:r w:rsidRPr="00AC0DBA">
        <w:rPr>
          <w:sz w:val="26"/>
          <w:szCs w:val="26"/>
        </w:rPr>
        <w:t xml:space="preserve"> муниципального района Хабаровского края</w:t>
      </w:r>
    </w:p>
    <w:p w:rsidR="00A01B00" w:rsidRDefault="00A01B00" w:rsidP="00A01B00">
      <w:pPr>
        <w:ind w:firstLine="709"/>
        <w:rPr>
          <w:sz w:val="26"/>
          <w:szCs w:val="26"/>
        </w:rPr>
      </w:pPr>
    </w:p>
    <w:p w:rsidR="00A01B00" w:rsidRPr="00210FDE" w:rsidRDefault="00A01B00" w:rsidP="00A01B00">
      <w:pPr>
        <w:pStyle w:val="a4"/>
        <w:jc w:val="both"/>
        <w:rPr>
          <w:rFonts w:eastAsiaTheme="minorHAnsi"/>
          <w:sz w:val="26"/>
          <w:lang w:eastAsia="en-US"/>
        </w:rPr>
      </w:pPr>
      <w:r w:rsidRPr="00210FDE">
        <w:rPr>
          <w:sz w:val="26"/>
        </w:rPr>
        <w:t xml:space="preserve">         1. В пункте 5 части 1 статьи 5(</w:t>
      </w:r>
      <w:r w:rsidRPr="00210FDE">
        <w:rPr>
          <w:kern w:val="2"/>
          <w:sz w:val="26"/>
        </w:rPr>
        <w:t>Вопросы местного значения сельского поселения) после слов «за сохранностью автомобильных дорог местного значения в границах населенных пунктов поселения</w:t>
      </w:r>
      <w:proofErr w:type="gramStart"/>
      <w:r w:rsidRPr="00210FDE">
        <w:rPr>
          <w:kern w:val="2"/>
          <w:sz w:val="26"/>
        </w:rPr>
        <w:t>,»</w:t>
      </w:r>
      <w:proofErr w:type="gramEnd"/>
      <w:r w:rsidRPr="00210FDE">
        <w:rPr>
          <w:kern w:val="2"/>
          <w:sz w:val="26"/>
        </w:rPr>
        <w:t xml:space="preserve"> дополнить словами «организация дорожного движения».</w:t>
      </w:r>
      <w:r w:rsidRPr="00210FDE">
        <w:rPr>
          <w:sz w:val="26"/>
        </w:rPr>
        <w:t xml:space="preserve"> </w:t>
      </w:r>
      <w:bookmarkStart w:id="1" w:name="sub_140118"/>
      <w:bookmarkStart w:id="2" w:name="sub_141117"/>
    </w:p>
    <w:bookmarkEnd w:id="1"/>
    <w:bookmarkEnd w:id="2"/>
    <w:p w:rsidR="00A01B00" w:rsidRPr="00210FDE" w:rsidRDefault="00A01B00" w:rsidP="00A01B00">
      <w:pPr>
        <w:pStyle w:val="a4"/>
        <w:jc w:val="both"/>
        <w:rPr>
          <w:sz w:val="26"/>
        </w:rPr>
      </w:pPr>
      <w:r w:rsidRPr="00210FDE">
        <w:rPr>
          <w:sz w:val="26"/>
        </w:rPr>
        <w:t xml:space="preserve">          2. </w:t>
      </w:r>
      <w:bookmarkStart w:id="3" w:name="sub_1"/>
      <w:r w:rsidR="00A174F1" w:rsidRPr="00210FDE">
        <w:rPr>
          <w:sz w:val="26"/>
        </w:rPr>
        <w:fldChar w:fldCharType="begin"/>
      </w:r>
      <w:r w:rsidRPr="00210FDE">
        <w:rPr>
          <w:sz w:val="26"/>
        </w:rPr>
        <w:instrText>HYPERLINK "garantF1://86367.14101"</w:instrText>
      </w:r>
      <w:r w:rsidR="00A174F1" w:rsidRPr="00210FDE">
        <w:rPr>
          <w:sz w:val="26"/>
        </w:rPr>
        <w:fldChar w:fldCharType="separate"/>
      </w:r>
      <w:r w:rsidRPr="00210FDE">
        <w:rPr>
          <w:rFonts w:eastAsiaTheme="minorHAnsi"/>
          <w:sz w:val="26"/>
          <w:lang w:eastAsia="en-US"/>
        </w:rPr>
        <w:t>Часть 1 статьи 5.1</w:t>
      </w:r>
      <w:r w:rsidR="00A174F1" w:rsidRPr="00210FDE">
        <w:rPr>
          <w:sz w:val="26"/>
        </w:rPr>
        <w:fldChar w:fldCharType="end"/>
      </w:r>
      <w:r w:rsidRPr="00210FDE">
        <w:rPr>
          <w:rFonts w:eastAsiaTheme="minorHAnsi"/>
          <w:sz w:val="26"/>
          <w:lang w:eastAsia="en-US"/>
        </w:rPr>
        <w:t xml:space="preserve"> (</w:t>
      </w:r>
      <w:r w:rsidRPr="00210FDE">
        <w:rPr>
          <w:sz w:val="26"/>
        </w:rPr>
        <w:t xml:space="preserve">Права органов местного самоуправления поселения на решение вопросов, не отнесенных к вопросам местного значения поселения) </w:t>
      </w:r>
      <w:r w:rsidRPr="00210FDE">
        <w:rPr>
          <w:rFonts w:eastAsiaTheme="minorHAnsi"/>
          <w:sz w:val="26"/>
          <w:lang w:eastAsia="en-US"/>
        </w:rPr>
        <w:t xml:space="preserve">дополнить </w:t>
      </w:r>
      <w:hyperlink r:id="rId7" w:history="1">
        <w:r w:rsidRPr="00210FDE">
          <w:rPr>
            <w:rFonts w:eastAsiaTheme="minorHAnsi"/>
            <w:sz w:val="26"/>
            <w:lang w:eastAsia="en-US"/>
          </w:rPr>
          <w:t>пунктом 17</w:t>
        </w:r>
      </w:hyperlink>
      <w:r w:rsidRPr="00210FDE">
        <w:rPr>
          <w:rFonts w:eastAsiaTheme="minorHAnsi"/>
          <w:sz w:val="26"/>
          <w:lang w:eastAsia="en-US"/>
        </w:rPr>
        <w:t xml:space="preserve"> следующего содержания:</w:t>
      </w:r>
    </w:p>
    <w:bookmarkEnd w:id="3"/>
    <w:p w:rsidR="00A01B00" w:rsidRPr="00210FDE" w:rsidRDefault="00A01B00" w:rsidP="00A01B00">
      <w:pPr>
        <w:pStyle w:val="a4"/>
        <w:jc w:val="both"/>
        <w:rPr>
          <w:rFonts w:eastAsiaTheme="minorHAnsi"/>
          <w:sz w:val="26"/>
          <w:lang w:eastAsia="en-US"/>
        </w:rPr>
      </w:pPr>
      <w:r w:rsidRPr="00210FDE">
        <w:rPr>
          <w:rFonts w:eastAsiaTheme="minorHAnsi"/>
          <w:sz w:val="26"/>
          <w:lang w:eastAsia="en-US"/>
        </w:rPr>
        <w:t xml:space="preserve">          «17) осуществление мероприятий по защите прав потребителей, предусмотренных Законом Российской Федерации о</w:t>
      </w:r>
      <w:r>
        <w:rPr>
          <w:rFonts w:eastAsiaTheme="minorHAnsi"/>
          <w:sz w:val="26"/>
          <w:lang w:eastAsia="en-US"/>
        </w:rPr>
        <w:t xml:space="preserve">т 7 февраля 1992 года N 2300-I </w:t>
      </w:r>
      <w:r w:rsidRPr="00210FDE">
        <w:rPr>
          <w:rFonts w:eastAsiaTheme="minorHAnsi"/>
          <w:sz w:val="26"/>
          <w:lang w:eastAsia="en-US"/>
        </w:rPr>
        <w:t>«О защите прав потребителей»</w:t>
      </w:r>
      <w:proofErr w:type="gramStart"/>
      <w:r w:rsidRPr="00210FDE">
        <w:rPr>
          <w:rFonts w:eastAsiaTheme="minorHAnsi"/>
          <w:sz w:val="26"/>
          <w:lang w:eastAsia="en-US"/>
        </w:rPr>
        <w:t>.»</w:t>
      </w:r>
      <w:proofErr w:type="gramEnd"/>
      <w:r w:rsidRPr="00210FDE">
        <w:rPr>
          <w:rFonts w:eastAsiaTheme="minorHAnsi"/>
          <w:sz w:val="26"/>
          <w:lang w:eastAsia="en-US"/>
        </w:rPr>
        <w:t>;</w:t>
      </w:r>
    </w:p>
    <w:p w:rsidR="00A01B00" w:rsidRPr="00210FDE" w:rsidRDefault="00A01B00" w:rsidP="00A01B00">
      <w:pPr>
        <w:pStyle w:val="a4"/>
        <w:jc w:val="both"/>
        <w:rPr>
          <w:sz w:val="26"/>
        </w:rPr>
      </w:pPr>
      <w:r w:rsidRPr="00210FDE">
        <w:rPr>
          <w:sz w:val="26"/>
        </w:rPr>
        <w:t xml:space="preserve">          3. Статью 6 (Полномочия органов местного самоуправления сельс</w:t>
      </w:r>
      <w:r w:rsidRPr="00210FDE">
        <w:rPr>
          <w:bCs/>
          <w:sz w:val="26"/>
        </w:rPr>
        <w:t>кого поселения) д</w:t>
      </w:r>
      <w:r w:rsidRPr="00210FDE">
        <w:rPr>
          <w:sz w:val="26"/>
        </w:rPr>
        <w:t>ополнить частью 3 следующего содержания:</w:t>
      </w:r>
    </w:p>
    <w:p w:rsidR="00A01B00" w:rsidRPr="00210FDE" w:rsidRDefault="00A01B00" w:rsidP="00A01B00">
      <w:pPr>
        <w:pStyle w:val="a4"/>
        <w:jc w:val="both"/>
        <w:rPr>
          <w:sz w:val="26"/>
          <w:szCs w:val="21"/>
        </w:rPr>
      </w:pPr>
      <w:r w:rsidRPr="00210FDE">
        <w:rPr>
          <w:sz w:val="26"/>
        </w:rPr>
        <w:t xml:space="preserve"> </w:t>
      </w:r>
      <w:r>
        <w:rPr>
          <w:sz w:val="26"/>
        </w:rPr>
        <w:t xml:space="preserve">         </w:t>
      </w:r>
      <w:r w:rsidRPr="00210FDE">
        <w:rPr>
          <w:sz w:val="26"/>
        </w:rPr>
        <w:t>«3. В случае</w:t>
      </w:r>
      <w:proofErr w:type="gramStart"/>
      <w:r w:rsidRPr="00210FDE">
        <w:rPr>
          <w:sz w:val="26"/>
        </w:rPr>
        <w:t>,</w:t>
      </w:r>
      <w:proofErr w:type="gramEnd"/>
      <w:r w:rsidRPr="00210FDE">
        <w:rPr>
          <w:sz w:val="26"/>
        </w:rP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rsidRPr="00210FDE">
        <w:rPr>
          <w:sz w:val="26"/>
        </w:rPr>
        <w:t>полномочия</w:t>
      </w:r>
      <w:proofErr w:type="gramEnd"/>
      <w:r w:rsidRPr="00210FDE">
        <w:rPr>
          <w:sz w:val="26"/>
        </w:rP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rsidRPr="00210FDE">
        <w:rPr>
          <w:sz w:val="26"/>
        </w:rP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rsidRPr="00210FDE">
        <w:rPr>
          <w:sz w:val="26"/>
        </w:rPr>
        <w:t xml:space="preserve"> применяются.</w:t>
      </w:r>
    </w:p>
    <w:p w:rsidR="00A01B00" w:rsidRPr="00210FDE" w:rsidRDefault="00A01B00" w:rsidP="00A01B00">
      <w:pPr>
        <w:pStyle w:val="a4"/>
        <w:jc w:val="both"/>
        <w:rPr>
          <w:sz w:val="26"/>
          <w:szCs w:val="21"/>
        </w:rPr>
      </w:pPr>
      <w:r w:rsidRPr="00210FDE">
        <w:rPr>
          <w:sz w:val="26"/>
        </w:rPr>
        <w:lastRenderedPageBreak/>
        <w:t>В случае</w:t>
      </w:r>
      <w:proofErr w:type="gramStart"/>
      <w:r w:rsidRPr="00210FDE">
        <w:rPr>
          <w:sz w:val="26"/>
        </w:rPr>
        <w:t>,</w:t>
      </w:r>
      <w:proofErr w:type="gramEnd"/>
      <w:r w:rsidRPr="00210FDE">
        <w:rPr>
          <w:sz w:val="26"/>
        </w:rP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rsidRPr="00210FDE">
        <w:rPr>
          <w:sz w:val="26"/>
        </w:rPr>
        <w:t>полномочия</w:t>
      </w:r>
      <w:proofErr w:type="gramEnd"/>
      <w:r w:rsidRPr="00210FDE">
        <w:rPr>
          <w:sz w:val="26"/>
        </w:rP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rsidRPr="00210FDE">
        <w:rPr>
          <w:sz w:val="26"/>
        </w:rPr>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rsidRPr="00210FDE">
        <w:rPr>
          <w:sz w:val="26"/>
        </w:rP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roofErr w:type="gramStart"/>
      <w:r w:rsidRPr="00210FDE">
        <w:rPr>
          <w:sz w:val="26"/>
        </w:rPr>
        <w:t>.</w:t>
      </w:r>
      <w:r w:rsidRPr="00210FDE">
        <w:rPr>
          <w:sz w:val="26"/>
          <w:szCs w:val="21"/>
        </w:rPr>
        <w:t>».</w:t>
      </w:r>
      <w:proofErr w:type="gramEnd"/>
    </w:p>
    <w:p w:rsidR="00A01B00" w:rsidRPr="00210FDE" w:rsidRDefault="00A01B00" w:rsidP="00A01B00">
      <w:pPr>
        <w:pStyle w:val="a4"/>
        <w:jc w:val="both"/>
        <w:rPr>
          <w:sz w:val="26"/>
        </w:rPr>
      </w:pPr>
      <w:r>
        <w:rPr>
          <w:sz w:val="26"/>
        </w:rPr>
        <w:t xml:space="preserve">          </w:t>
      </w:r>
      <w:r w:rsidRPr="00210FDE">
        <w:rPr>
          <w:sz w:val="26"/>
        </w:rPr>
        <w:t>4. Дополнить устав статьей 12.1 следующего содержания</w:t>
      </w:r>
    </w:p>
    <w:p w:rsidR="00A01B00" w:rsidRPr="00210FDE" w:rsidRDefault="00A01B00" w:rsidP="00A01B00">
      <w:pPr>
        <w:pStyle w:val="a4"/>
        <w:jc w:val="both"/>
        <w:rPr>
          <w:sz w:val="26"/>
        </w:rPr>
      </w:pPr>
      <w:r>
        <w:rPr>
          <w:sz w:val="26"/>
        </w:rPr>
        <w:t xml:space="preserve">          </w:t>
      </w:r>
      <w:r w:rsidRPr="00210FDE">
        <w:rPr>
          <w:sz w:val="26"/>
        </w:rPr>
        <w:t>«Статья 12.1. Староста сельского населенного пункта</w:t>
      </w:r>
    </w:p>
    <w:p w:rsidR="00A01B00" w:rsidRPr="00210FDE" w:rsidRDefault="00A01B00" w:rsidP="00A01B00">
      <w:pPr>
        <w:pStyle w:val="a4"/>
        <w:jc w:val="both"/>
        <w:rPr>
          <w:sz w:val="26"/>
          <w:szCs w:val="21"/>
        </w:rPr>
      </w:pPr>
      <w:r>
        <w:rPr>
          <w:sz w:val="26"/>
        </w:rPr>
        <w:t xml:space="preserve">          </w:t>
      </w:r>
      <w:r w:rsidRPr="00210FDE">
        <w:rPr>
          <w:sz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A01B00" w:rsidRPr="00210FDE" w:rsidRDefault="00A01B00" w:rsidP="00A01B00">
      <w:pPr>
        <w:pStyle w:val="a4"/>
        <w:jc w:val="both"/>
        <w:rPr>
          <w:sz w:val="26"/>
          <w:szCs w:val="21"/>
        </w:rPr>
      </w:pPr>
      <w:r>
        <w:rPr>
          <w:sz w:val="26"/>
        </w:rPr>
        <w:t xml:space="preserve">           </w:t>
      </w:r>
      <w:r w:rsidRPr="00210FDE">
        <w:rPr>
          <w:sz w:val="26"/>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01B00" w:rsidRPr="00210FDE" w:rsidRDefault="00A01B00" w:rsidP="00A01B00">
      <w:pPr>
        <w:pStyle w:val="a4"/>
        <w:jc w:val="both"/>
        <w:rPr>
          <w:sz w:val="26"/>
          <w:szCs w:val="21"/>
        </w:rPr>
      </w:pPr>
      <w:r>
        <w:rPr>
          <w:sz w:val="26"/>
        </w:rPr>
        <w:t xml:space="preserve">           </w:t>
      </w:r>
      <w:r w:rsidRPr="00210FDE">
        <w:rPr>
          <w:sz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01B00" w:rsidRPr="00210FDE" w:rsidRDefault="00A01B00" w:rsidP="00A01B00">
      <w:pPr>
        <w:pStyle w:val="a4"/>
        <w:jc w:val="both"/>
        <w:rPr>
          <w:sz w:val="26"/>
          <w:szCs w:val="21"/>
        </w:rPr>
      </w:pPr>
      <w:r>
        <w:rPr>
          <w:sz w:val="26"/>
        </w:rPr>
        <w:lastRenderedPageBreak/>
        <w:t xml:space="preserve">         </w:t>
      </w:r>
      <w:r w:rsidRPr="00210FDE">
        <w:rPr>
          <w:sz w:val="26"/>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A01B00" w:rsidRPr="00210FDE" w:rsidRDefault="00A01B00" w:rsidP="00A01B00">
      <w:pPr>
        <w:pStyle w:val="a4"/>
        <w:jc w:val="both"/>
        <w:rPr>
          <w:sz w:val="26"/>
          <w:szCs w:val="21"/>
        </w:rPr>
      </w:pPr>
      <w:r>
        <w:rPr>
          <w:sz w:val="26"/>
        </w:rPr>
        <w:t xml:space="preserve">         </w:t>
      </w:r>
      <w:r w:rsidRPr="00210FDE">
        <w:rPr>
          <w:sz w:val="26"/>
        </w:rPr>
        <w:t>4. Старостой сельского населенного пункта не может быть назначено лицо:</w:t>
      </w:r>
    </w:p>
    <w:p w:rsidR="00A01B00" w:rsidRPr="00210FDE" w:rsidRDefault="00A01B00" w:rsidP="00A01B00">
      <w:pPr>
        <w:pStyle w:val="a4"/>
        <w:jc w:val="both"/>
        <w:rPr>
          <w:sz w:val="26"/>
          <w:szCs w:val="21"/>
        </w:rPr>
      </w:pPr>
      <w:r>
        <w:rPr>
          <w:sz w:val="26"/>
        </w:rPr>
        <w:t xml:space="preserve">         </w:t>
      </w:r>
      <w:r w:rsidRPr="00210FDE">
        <w:rPr>
          <w:sz w:val="26"/>
        </w:rPr>
        <w:t xml:space="preserve">1) </w:t>
      </w:r>
      <w:proofErr w:type="gramStart"/>
      <w:r w:rsidRPr="00210FDE">
        <w:rPr>
          <w:sz w:val="26"/>
        </w:rPr>
        <w:t>замещающее</w:t>
      </w:r>
      <w:proofErr w:type="gramEnd"/>
      <w:r w:rsidRPr="00210FDE">
        <w:rPr>
          <w:sz w:val="2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01B00" w:rsidRPr="00210FDE" w:rsidRDefault="00A01B00" w:rsidP="00A01B00">
      <w:pPr>
        <w:pStyle w:val="a4"/>
        <w:jc w:val="both"/>
        <w:rPr>
          <w:sz w:val="26"/>
          <w:szCs w:val="21"/>
        </w:rPr>
      </w:pPr>
      <w:r>
        <w:rPr>
          <w:sz w:val="26"/>
        </w:rPr>
        <w:t xml:space="preserve">         </w:t>
      </w:r>
      <w:r w:rsidRPr="00210FDE">
        <w:rPr>
          <w:sz w:val="26"/>
        </w:rPr>
        <w:t xml:space="preserve">2) </w:t>
      </w:r>
      <w:proofErr w:type="gramStart"/>
      <w:r w:rsidRPr="00210FDE">
        <w:rPr>
          <w:sz w:val="26"/>
        </w:rPr>
        <w:t>признанное</w:t>
      </w:r>
      <w:proofErr w:type="gramEnd"/>
      <w:r w:rsidRPr="00210FDE">
        <w:rPr>
          <w:sz w:val="26"/>
        </w:rPr>
        <w:t xml:space="preserve"> судом недееспособным или ограниченно дееспособным;</w:t>
      </w:r>
    </w:p>
    <w:p w:rsidR="00A01B00" w:rsidRPr="00210FDE" w:rsidRDefault="00A01B00" w:rsidP="00A01B00">
      <w:pPr>
        <w:pStyle w:val="a4"/>
        <w:jc w:val="both"/>
        <w:rPr>
          <w:sz w:val="26"/>
          <w:szCs w:val="21"/>
        </w:rPr>
      </w:pPr>
      <w:r>
        <w:rPr>
          <w:sz w:val="26"/>
        </w:rPr>
        <w:t xml:space="preserve">         </w:t>
      </w:r>
      <w:r w:rsidRPr="00210FDE">
        <w:rPr>
          <w:sz w:val="26"/>
        </w:rPr>
        <w:t xml:space="preserve">3) </w:t>
      </w:r>
      <w:proofErr w:type="gramStart"/>
      <w:r w:rsidRPr="00210FDE">
        <w:rPr>
          <w:sz w:val="26"/>
        </w:rPr>
        <w:t>имеющее</w:t>
      </w:r>
      <w:proofErr w:type="gramEnd"/>
      <w:r w:rsidRPr="00210FDE">
        <w:rPr>
          <w:sz w:val="26"/>
        </w:rPr>
        <w:t xml:space="preserve"> непогашенную или неснятую судимость.</w:t>
      </w:r>
    </w:p>
    <w:p w:rsidR="00A01B00" w:rsidRPr="00210FDE" w:rsidRDefault="00A01B00" w:rsidP="00A01B00">
      <w:pPr>
        <w:pStyle w:val="a4"/>
        <w:jc w:val="both"/>
        <w:rPr>
          <w:sz w:val="26"/>
          <w:szCs w:val="21"/>
        </w:rPr>
      </w:pPr>
      <w:r>
        <w:rPr>
          <w:sz w:val="26"/>
        </w:rPr>
        <w:t xml:space="preserve">         </w:t>
      </w:r>
      <w:r w:rsidRPr="00210FDE">
        <w:rPr>
          <w:sz w:val="26"/>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A01B00" w:rsidRPr="00210FDE" w:rsidRDefault="00A01B00" w:rsidP="00A01B00">
      <w:pPr>
        <w:pStyle w:val="a4"/>
        <w:jc w:val="both"/>
        <w:rPr>
          <w:sz w:val="26"/>
          <w:szCs w:val="21"/>
        </w:rPr>
      </w:pPr>
      <w:r>
        <w:rPr>
          <w:sz w:val="26"/>
        </w:rPr>
        <w:t xml:space="preserve">          </w:t>
      </w:r>
      <w:proofErr w:type="gramStart"/>
      <w:r w:rsidRPr="00210FDE">
        <w:rPr>
          <w:sz w:val="26"/>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w:t>
      </w:r>
      <w:proofErr w:type="gramEnd"/>
    </w:p>
    <w:p w:rsidR="00A01B00" w:rsidRPr="00210FDE" w:rsidRDefault="00A01B00" w:rsidP="00A01B00">
      <w:pPr>
        <w:pStyle w:val="a4"/>
        <w:jc w:val="both"/>
        <w:rPr>
          <w:sz w:val="26"/>
          <w:szCs w:val="21"/>
        </w:rPr>
      </w:pPr>
      <w:r>
        <w:rPr>
          <w:sz w:val="26"/>
        </w:rPr>
        <w:t xml:space="preserve">          </w:t>
      </w:r>
      <w:r w:rsidRPr="00210FDE">
        <w:rPr>
          <w:sz w:val="26"/>
        </w:rPr>
        <w:t>6. Староста сельского населенного пункта для решения возложенных на него задач:</w:t>
      </w:r>
    </w:p>
    <w:p w:rsidR="00A01B00" w:rsidRPr="00210FDE" w:rsidRDefault="00A01B00" w:rsidP="00A01B00">
      <w:pPr>
        <w:pStyle w:val="a4"/>
        <w:jc w:val="both"/>
        <w:rPr>
          <w:sz w:val="26"/>
          <w:szCs w:val="21"/>
        </w:rPr>
      </w:pPr>
      <w:r>
        <w:rPr>
          <w:sz w:val="26"/>
        </w:rPr>
        <w:t xml:space="preserve">          </w:t>
      </w:r>
      <w:r w:rsidRPr="00210FDE">
        <w:rPr>
          <w:sz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01B00" w:rsidRPr="00210FDE" w:rsidRDefault="00A01B00" w:rsidP="00A01B00">
      <w:pPr>
        <w:pStyle w:val="a4"/>
        <w:jc w:val="both"/>
        <w:rPr>
          <w:sz w:val="26"/>
          <w:szCs w:val="21"/>
        </w:rPr>
      </w:pPr>
      <w:r>
        <w:rPr>
          <w:sz w:val="26"/>
        </w:rPr>
        <w:t xml:space="preserve">          </w:t>
      </w:r>
      <w:r w:rsidRPr="00210FDE">
        <w:rPr>
          <w:sz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01B00" w:rsidRPr="00210FDE" w:rsidRDefault="00A01B00" w:rsidP="00A01B00">
      <w:pPr>
        <w:pStyle w:val="a4"/>
        <w:jc w:val="both"/>
        <w:rPr>
          <w:sz w:val="26"/>
          <w:szCs w:val="21"/>
        </w:rPr>
      </w:pPr>
      <w:r>
        <w:rPr>
          <w:sz w:val="26"/>
        </w:rPr>
        <w:t xml:space="preserve">          </w:t>
      </w:r>
      <w:r w:rsidRPr="00210FDE">
        <w:rPr>
          <w:sz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01B00" w:rsidRPr="00210FDE" w:rsidRDefault="00A01B00" w:rsidP="00A01B00">
      <w:pPr>
        <w:pStyle w:val="a4"/>
        <w:jc w:val="both"/>
        <w:rPr>
          <w:sz w:val="26"/>
          <w:szCs w:val="21"/>
        </w:rPr>
      </w:pPr>
      <w:r>
        <w:rPr>
          <w:sz w:val="26"/>
        </w:rPr>
        <w:t xml:space="preserve">          </w:t>
      </w:r>
      <w:r w:rsidRPr="00210FDE">
        <w:rPr>
          <w:sz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01B00" w:rsidRPr="00210FDE" w:rsidRDefault="00A01B00" w:rsidP="00A01B00">
      <w:pPr>
        <w:pStyle w:val="a4"/>
        <w:jc w:val="both"/>
        <w:rPr>
          <w:sz w:val="26"/>
          <w:szCs w:val="21"/>
        </w:rPr>
      </w:pPr>
      <w:r>
        <w:rPr>
          <w:sz w:val="26"/>
        </w:rPr>
        <w:t xml:space="preserve">          </w:t>
      </w:r>
      <w:r w:rsidRPr="00210FDE">
        <w:rPr>
          <w:sz w:val="26"/>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01B00" w:rsidRPr="00210FDE" w:rsidRDefault="00A01B00" w:rsidP="00A01B00">
      <w:pPr>
        <w:pStyle w:val="a4"/>
        <w:jc w:val="both"/>
        <w:rPr>
          <w:sz w:val="26"/>
          <w:szCs w:val="21"/>
        </w:rPr>
      </w:pPr>
      <w:r>
        <w:rPr>
          <w:sz w:val="26"/>
        </w:rPr>
        <w:t xml:space="preserve">          </w:t>
      </w:r>
      <w:r w:rsidRPr="00210FDE">
        <w:rPr>
          <w:sz w:val="26"/>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sidRPr="00210FDE">
        <w:rPr>
          <w:sz w:val="26"/>
        </w:rPr>
        <w:t>.».</w:t>
      </w:r>
      <w:proofErr w:type="gramEnd"/>
    </w:p>
    <w:p w:rsidR="00A01B00" w:rsidRPr="00210FDE" w:rsidRDefault="00A01B00" w:rsidP="00A01B00">
      <w:pPr>
        <w:pStyle w:val="a4"/>
        <w:jc w:val="both"/>
        <w:rPr>
          <w:sz w:val="26"/>
        </w:rPr>
      </w:pPr>
      <w:r w:rsidRPr="00210FDE">
        <w:rPr>
          <w:sz w:val="26"/>
        </w:rPr>
        <w:t xml:space="preserve">           5. В пункте 2 части 9 статьи 23 (Депутат Совета депутатов):</w:t>
      </w:r>
    </w:p>
    <w:p w:rsidR="00A01B00" w:rsidRPr="00210FDE" w:rsidRDefault="00A01B00" w:rsidP="00A01B00">
      <w:pPr>
        <w:pStyle w:val="a4"/>
        <w:jc w:val="both"/>
        <w:rPr>
          <w:sz w:val="26"/>
        </w:rPr>
      </w:pPr>
      <w:r w:rsidRPr="00210FDE">
        <w:rPr>
          <w:sz w:val="26"/>
        </w:rPr>
        <w:t xml:space="preserve">           1)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w:t>
      </w:r>
      <w:r w:rsidRPr="00210FDE">
        <w:rPr>
          <w:sz w:val="26"/>
        </w:rPr>
        <w:lastRenderedPageBreak/>
        <w:t xml:space="preserve">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210FDE">
        <w:rPr>
          <w:sz w:val="26"/>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01B00" w:rsidRPr="00210FDE" w:rsidRDefault="00A01B00" w:rsidP="00A01B00">
      <w:pPr>
        <w:pStyle w:val="a4"/>
        <w:jc w:val="both"/>
        <w:rPr>
          <w:sz w:val="26"/>
        </w:rPr>
      </w:pPr>
      <w:r w:rsidRPr="00210FDE">
        <w:rPr>
          <w:sz w:val="26"/>
        </w:rPr>
        <w:t xml:space="preserve">          2) слова «садоводческого, огороднического, дачного потребительских кооперативов</w:t>
      </w:r>
      <w:proofErr w:type="gramStart"/>
      <w:r w:rsidRPr="00210FDE">
        <w:rPr>
          <w:sz w:val="26"/>
        </w:rPr>
        <w:t>,»</w:t>
      </w:r>
      <w:proofErr w:type="gramEnd"/>
      <w:r w:rsidRPr="00210FDE">
        <w:rPr>
          <w:sz w:val="26"/>
        </w:rPr>
        <w:t xml:space="preserve"> исключить;</w:t>
      </w:r>
    </w:p>
    <w:p w:rsidR="00A01B00" w:rsidRPr="00210FDE" w:rsidRDefault="00A01B00" w:rsidP="00A01B00">
      <w:pPr>
        <w:pStyle w:val="a4"/>
        <w:jc w:val="both"/>
        <w:rPr>
          <w:sz w:val="26"/>
        </w:rPr>
      </w:pPr>
      <w:r w:rsidRPr="00210FDE">
        <w:rPr>
          <w:sz w:val="26"/>
        </w:rPr>
        <w:t xml:space="preserve">          6. В статье 35 (Вступление в силу муниципальных нормативных правовых актов):          </w:t>
      </w:r>
    </w:p>
    <w:p w:rsidR="00A01B00" w:rsidRPr="00210FDE" w:rsidRDefault="00A01B00" w:rsidP="00A01B00">
      <w:pPr>
        <w:pStyle w:val="a4"/>
        <w:jc w:val="both"/>
        <w:rPr>
          <w:sz w:val="26"/>
        </w:rPr>
      </w:pPr>
      <w:r w:rsidRPr="00210FDE">
        <w:rPr>
          <w:sz w:val="26"/>
        </w:rPr>
        <w:t xml:space="preserve">          1)  часть 2 дополнить абзацами следующего содержания:</w:t>
      </w:r>
    </w:p>
    <w:p w:rsidR="00A01B00" w:rsidRPr="00210FDE" w:rsidRDefault="00A01B00" w:rsidP="00A01B00">
      <w:pPr>
        <w:pStyle w:val="a4"/>
        <w:jc w:val="both"/>
        <w:rPr>
          <w:color w:val="000000"/>
          <w:sz w:val="26"/>
        </w:rPr>
      </w:pPr>
      <w:r w:rsidRPr="00210FDE">
        <w:rPr>
          <w:sz w:val="26"/>
        </w:rPr>
        <w:t xml:space="preserve">          </w:t>
      </w:r>
      <w:proofErr w:type="gramStart"/>
      <w:r w:rsidRPr="00210FDE">
        <w:rPr>
          <w:sz w:val="26"/>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учреждаемом Советом депутатов сельского поселения печатном средстве массовой </w:t>
      </w:r>
      <w:r w:rsidR="00B73E88">
        <w:rPr>
          <w:sz w:val="26"/>
        </w:rPr>
        <w:t>информацию.</w:t>
      </w:r>
      <w:r w:rsidRPr="00210FDE">
        <w:rPr>
          <w:sz w:val="26"/>
        </w:rPr>
        <w:t xml:space="preserve"> </w:t>
      </w:r>
      <w:proofErr w:type="gramEnd"/>
    </w:p>
    <w:p w:rsidR="00A01B00" w:rsidRPr="00210FDE" w:rsidRDefault="00A01B00" w:rsidP="00A01B00">
      <w:pPr>
        <w:pStyle w:val="a4"/>
        <w:jc w:val="both"/>
        <w:rPr>
          <w:color w:val="000000"/>
          <w:sz w:val="26"/>
        </w:rPr>
      </w:pPr>
      <w:r w:rsidRPr="00210FDE">
        <w:rPr>
          <w:sz w:val="26"/>
        </w:rPr>
        <w:tab/>
      </w:r>
      <w:proofErr w:type="gramStart"/>
      <w:r w:rsidRPr="00210FDE">
        <w:rPr>
          <w:sz w:val="26"/>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портал Минюста России «Нормативные правовые акты в Российской Федерации» ((</w:t>
      </w:r>
      <w:hyperlink r:id="rId8" w:history="1">
        <w:r w:rsidRPr="00CE64D6">
          <w:rPr>
            <w:rStyle w:val="a5"/>
            <w:color w:val="auto"/>
            <w:sz w:val="26"/>
          </w:rPr>
          <w:t>http://pravo-minjust.ru</w:t>
        </w:r>
      </w:hyperlink>
      <w:r w:rsidRPr="00CE64D6">
        <w:rPr>
          <w:sz w:val="26"/>
        </w:rPr>
        <w:t xml:space="preserve">., </w:t>
      </w:r>
      <w:hyperlink r:id="rId9" w:history="1">
        <w:r w:rsidRPr="00CE64D6">
          <w:rPr>
            <w:rStyle w:val="a5"/>
            <w:color w:val="auto"/>
            <w:sz w:val="26"/>
          </w:rPr>
          <w:t>http://право-минюст.рф</w:t>
        </w:r>
      </w:hyperlink>
      <w:r w:rsidRPr="00CE64D6">
        <w:rPr>
          <w:sz w:val="26"/>
        </w:rPr>
        <w:t xml:space="preserve">, </w:t>
      </w:r>
      <w:r>
        <w:rPr>
          <w:sz w:val="26"/>
        </w:rPr>
        <w:t xml:space="preserve">регистрация </w:t>
      </w:r>
      <w:r w:rsidRPr="00210FDE">
        <w:rPr>
          <w:sz w:val="26"/>
        </w:rPr>
        <w:t>в качестве сетевого издания:</w:t>
      </w:r>
      <w:proofErr w:type="gramEnd"/>
      <w:r w:rsidRPr="00210FDE">
        <w:rPr>
          <w:sz w:val="26"/>
        </w:rPr>
        <w:t xml:space="preserve"> </w:t>
      </w:r>
      <w:proofErr w:type="gramStart"/>
      <w:r w:rsidRPr="00210FDE">
        <w:rPr>
          <w:sz w:val="26"/>
        </w:rPr>
        <w:t>Эл № ФС77-72471 от 05.03.2018).</w:t>
      </w:r>
      <w:proofErr w:type="gramEnd"/>
      <w:r w:rsidRPr="00210FDE">
        <w:rPr>
          <w:sz w:val="26"/>
        </w:rPr>
        <w:t xml:space="preserve"> </w:t>
      </w:r>
      <w:proofErr w:type="gramStart"/>
      <w:r w:rsidRPr="00210FDE">
        <w:rPr>
          <w:sz w:val="26"/>
        </w:rPr>
        <w:t xml:space="preserve">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учреждаемом Советом депутатов сельского поселения печатном средстве массовой информации </w:t>
      </w:r>
      <w:r w:rsidR="00F71A27">
        <w:rPr>
          <w:sz w:val="26"/>
        </w:rPr>
        <w:t xml:space="preserve"> </w:t>
      </w:r>
      <w:r w:rsidRPr="00210FDE">
        <w:rPr>
          <w:sz w:val="26"/>
        </w:rPr>
        <w:t>могут не приводиться</w:t>
      </w:r>
      <w:r w:rsidRPr="00210FDE">
        <w:rPr>
          <w:color w:val="000000"/>
          <w:sz w:val="26"/>
        </w:rPr>
        <w:t>.»;</w:t>
      </w:r>
      <w:proofErr w:type="gramEnd"/>
    </w:p>
    <w:p w:rsidR="00A01B00" w:rsidRPr="00210FDE" w:rsidRDefault="00A01B00" w:rsidP="00A01B00">
      <w:pPr>
        <w:pStyle w:val="a4"/>
        <w:jc w:val="both"/>
        <w:rPr>
          <w:sz w:val="26"/>
        </w:rPr>
      </w:pPr>
      <w:r w:rsidRPr="00210FDE">
        <w:rPr>
          <w:sz w:val="26"/>
        </w:rPr>
        <w:t xml:space="preserve">           2) в части 3 после слов «Порядок опубликования (обнародования) муниципальных правовых актов» дополнить словами «, соглашений, заключаемых между органами местного самоуправления</w:t>
      </w:r>
      <w:proofErr w:type="gramStart"/>
      <w:r w:rsidRPr="00210FDE">
        <w:rPr>
          <w:sz w:val="26"/>
        </w:rPr>
        <w:t>,»</w:t>
      </w:r>
      <w:proofErr w:type="gramEnd"/>
      <w:r w:rsidRPr="00210FDE">
        <w:rPr>
          <w:sz w:val="26"/>
        </w:rPr>
        <w:t>.</w:t>
      </w:r>
    </w:p>
    <w:p w:rsidR="00A01B00" w:rsidRPr="00210FDE" w:rsidRDefault="00A01B00" w:rsidP="00A01B00">
      <w:pPr>
        <w:pStyle w:val="a4"/>
        <w:jc w:val="both"/>
        <w:rPr>
          <w:sz w:val="26"/>
        </w:rPr>
      </w:pPr>
      <w:r w:rsidRPr="00210FDE">
        <w:rPr>
          <w:sz w:val="26"/>
        </w:rPr>
        <w:t xml:space="preserve">            7. Часть 1 статьи 60 (Вступление в силу устава сельского поселения, решения о внесении изменений и (или) дополнений в устав сельского поселения) изложить в следующей редакции:</w:t>
      </w:r>
    </w:p>
    <w:p w:rsidR="00A01B00" w:rsidRPr="00210FDE" w:rsidRDefault="00A01B00" w:rsidP="00A01B00">
      <w:pPr>
        <w:pStyle w:val="a4"/>
        <w:jc w:val="both"/>
        <w:rPr>
          <w:sz w:val="26"/>
        </w:rPr>
      </w:pPr>
      <w:r w:rsidRPr="00210FDE">
        <w:rPr>
          <w:color w:val="000000"/>
          <w:sz w:val="26"/>
        </w:rPr>
        <w:t xml:space="preserve">          «1. </w:t>
      </w:r>
      <w:proofErr w:type="gramStart"/>
      <w:r w:rsidRPr="00210FDE">
        <w:rPr>
          <w:sz w:val="26"/>
        </w:rPr>
        <w:t xml:space="preserve">Устав муниципального образования, решение о внесении изменений </w:t>
      </w:r>
      <w:r w:rsidRPr="00210FDE">
        <w:rPr>
          <w:sz w:val="26"/>
        </w:rPr>
        <w:br/>
        <w:t xml:space="preserve">и дополнений в устав муниципального образования подлежат официальному опубликованию (обнародованию) после их государственной регистрации </w:t>
      </w:r>
      <w:r w:rsidRPr="00210FDE">
        <w:rPr>
          <w:sz w:val="26"/>
        </w:rPr>
        <w:br/>
        <w:t xml:space="preserve">и вступают в силу после их официального опубликования (обнародования) </w:t>
      </w:r>
      <w:r w:rsidRPr="00210FDE">
        <w:rPr>
          <w:sz w:val="26"/>
        </w:rPr>
        <w:br/>
        <w:t>в учреждаемом Советом депутатов печатном средстве массовой информации и на портале Минюста России «Нормативные правовые акты в Российской Федерации» ((</w:t>
      </w:r>
      <w:r w:rsidRPr="001F5FFC">
        <w:rPr>
          <w:rStyle w:val="a5"/>
          <w:color w:val="auto"/>
          <w:sz w:val="26"/>
        </w:rPr>
        <w:t xml:space="preserve">http://pravo-minjust.ru., </w:t>
      </w:r>
      <w:hyperlink r:id="rId10" w:history="1">
        <w:r w:rsidRPr="001F5FFC">
          <w:rPr>
            <w:rStyle w:val="a5"/>
            <w:color w:val="auto"/>
            <w:sz w:val="26"/>
          </w:rPr>
          <w:t>http://право-минюст.рф</w:t>
        </w:r>
      </w:hyperlink>
      <w:r w:rsidRPr="00210FDE">
        <w:rPr>
          <w:sz w:val="26"/>
        </w:rPr>
        <w:t>, регистрация в качестве сетевого издания</w:t>
      </w:r>
      <w:proofErr w:type="gramEnd"/>
      <w:r w:rsidRPr="00210FDE">
        <w:rPr>
          <w:sz w:val="26"/>
        </w:rPr>
        <w:t xml:space="preserve">: </w:t>
      </w:r>
      <w:proofErr w:type="gramStart"/>
      <w:r w:rsidRPr="00210FDE">
        <w:rPr>
          <w:sz w:val="26"/>
        </w:rPr>
        <w:t xml:space="preserve">Эл № ФС77-72471 от 05.03.2018).». </w:t>
      </w:r>
      <w:proofErr w:type="gramEnd"/>
    </w:p>
    <w:p w:rsidR="00A01B00" w:rsidRPr="00210FDE" w:rsidRDefault="00A01B00" w:rsidP="00A01B00">
      <w:pPr>
        <w:pStyle w:val="a4"/>
        <w:jc w:val="both"/>
        <w:rPr>
          <w:sz w:val="26"/>
        </w:rPr>
      </w:pPr>
      <w:r>
        <w:rPr>
          <w:sz w:val="26"/>
          <w:szCs w:val="28"/>
        </w:rPr>
        <w:t xml:space="preserve">          </w:t>
      </w:r>
    </w:p>
    <w:p w:rsidR="00A01B00" w:rsidRPr="00210FDE" w:rsidRDefault="00A01B00" w:rsidP="00A01B00">
      <w:pPr>
        <w:pStyle w:val="a4"/>
        <w:jc w:val="both"/>
        <w:rPr>
          <w:sz w:val="26"/>
        </w:rPr>
      </w:pPr>
    </w:p>
    <w:p w:rsidR="00A01B00" w:rsidRPr="00210FDE" w:rsidRDefault="00A01B00" w:rsidP="00A01B00">
      <w:pPr>
        <w:pStyle w:val="a4"/>
        <w:jc w:val="both"/>
        <w:rPr>
          <w:sz w:val="26"/>
        </w:rPr>
      </w:pPr>
    </w:p>
    <w:p w:rsidR="00A01B00" w:rsidRPr="00210FDE" w:rsidRDefault="00A01B00" w:rsidP="00A01B00">
      <w:pPr>
        <w:pStyle w:val="a4"/>
        <w:jc w:val="both"/>
        <w:rPr>
          <w:rStyle w:val="FontStyle11"/>
        </w:rPr>
      </w:pPr>
    </w:p>
    <w:p w:rsidR="00A01B00" w:rsidRDefault="00A01B00"/>
    <w:sectPr w:rsidR="00A01B00" w:rsidSect="007A37A9">
      <w:pgSz w:w="11906" w:h="16838"/>
      <w:pgMar w:top="1134" w:right="680"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11A1D"/>
    <w:multiLevelType w:val="hybridMultilevel"/>
    <w:tmpl w:val="E842E48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E4EA7"/>
    <w:rsid w:val="00060C5B"/>
    <w:rsid w:val="00103BCA"/>
    <w:rsid w:val="00133A62"/>
    <w:rsid w:val="001F5FFC"/>
    <w:rsid w:val="00506F74"/>
    <w:rsid w:val="005565B5"/>
    <w:rsid w:val="005A15A6"/>
    <w:rsid w:val="0063183D"/>
    <w:rsid w:val="00676879"/>
    <w:rsid w:val="00795261"/>
    <w:rsid w:val="007A37A9"/>
    <w:rsid w:val="009A43D6"/>
    <w:rsid w:val="00A01B00"/>
    <w:rsid w:val="00A174F1"/>
    <w:rsid w:val="00A279EC"/>
    <w:rsid w:val="00B73E88"/>
    <w:rsid w:val="00CE64D6"/>
    <w:rsid w:val="00DF009E"/>
    <w:rsid w:val="00F71A27"/>
    <w:rsid w:val="00F803CD"/>
    <w:rsid w:val="00FE4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E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A43D6"/>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uiPriority w:val="99"/>
    <w:rsid w:val="00FE4EA7"/>
    <w:rPr>
      <w:rFonts w:ascii="Times New Roman" w:hAnsi="Times New Roman" w:cs="Times New Roman" w:hint="default"/>
      <w:sz w:val="26"/>
      <w:szCs w:val="26"/>
    </w:rPr>
  </w:style>
  <w:style w:type="character" w:customStyle="1" w:styleId="10">
    <w:name w:val="Заголовок 1 Знак"/>
    <w:basedOn w:val="a0"/>
    <w:link w:val="1"/>
    <w:uiPriority w:val="99"/>
    <w:rsid w:val="009A43D6"/>
    <w:rPr>
      <w:rFonts w:ascii="Arial" w:hAnsi="Arial" w:cs="Arial"/>
      <w:b/>
      <w:bCs/>
      <w:color w:val="26282F"/>
      <w:sz w:val="24"/>
      <w:szCs w:val="24"/>
    </w:rPr>
  </w:style>
  <w:style w:type="paragraph" w:styleId="a3">
    <w:name w:val="List Paragraph"/>
    <w:basedOn w:val="a"/>
    <w:uiPriority w:val="34"/>
    <w:qFormat/>
    <w:rsid w:val="009A43D6"/>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uiPriority w:val="1"/>
    <w:qFormat/>
    <w:rsid w:val="009A43D6"/>
    <w:pPr>
      <w:spacing w:after="0"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9A43D6"/>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149946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hyperlink" Target="garantF1://86367.14111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87;&#1088;&#1072;&#1074;&#1086;-&#1084;&#1080;&#1085;&#1102;&#1089;&#1090;.&#1088;&#109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82829-5F18-48D1-9D00-B15B895E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2369</Words>
  <Characters>13509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2018-12-05T05:51:00Z</cp:lastPrinted>
  <dcterms:created xsi:type="dcterms:W3CDTF">2018-12-03T00:43:00Z</dcterms:created>
  <dcterms:modified xsi:type="dcterms:W3CDTF">2019-01-10T04:58:00Z</dcterms:modified>
</cp:coreProperties>
</file>